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52C" w:rsidRDefault="004A052C" w:rsidP="004A052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Chemistry (Math Notes)</w:t>
      </w:r>
    </w:p>
    <w:p w:rsidR="004A052C" w:rsidRDefault="00D243D1" w:rsidP="004A052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Module #9</w:t>
      </w:r>
    </w:p>
    <w:p w:rsidR="004A052C" w:rsidRDefault="004A052C" w:rsidP="004A052C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I.  Key Terms/Concepts</w:t>
      </w: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Concentration:</w:t>
      </w:r>
    </w:p>
    <w:p w:rsidR="004A052C" w:rsidRDefault="004A052C" w:rsidP="004A052C">
      <w:pPr>
        <w:rPr>
          <w:sz w:val="28"/>
          <w:szCs w:val="28"/>
        </w:rPr>
      </w:pP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Concentrated:</w:t>
      </w:r>
    </w:p>
    <w:p w:rsidR="004A052C" w:rsidRDefault="004A052C" w:rsidP="004A052C">
      <w:pPr>
        <w:rPr>
          <w:sz w:val="28"/>
          <w:szCs w:val="28"/>
        </w:rPr>
      </w:pP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Diluted:</w:t>
      </w:r>
    </w:p>
    <w:p w:rsidR="004A052C" w:rsidRDefault="004A052C" w:rsidP="004A052C">
      <w:pPr>
        <w:rPr>
          <w:sz w:val="28"/>
          <w:szCs w:val="28"/>
        </w:rPr>
      </w:pP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Strength:</w:t>
      </w:r>
    </w:p>
    <w:p w:rsidR="004A052C" w:rsidRDefault="004A052C" w:rsidP="004A052C">
      <w:pPr>
        <w:rPr>
          <w:sz w:val="28"/>
          <w:szCs w:val="28"/>
        </w:rPr>
      </w:pP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Indicator:</w:t>
      </w:r>
    </w:p>
    <w:p w:rsidR="004A052C" w:rsidRDefault="004A052C" w:rsidP="004A052C">
      <w:pPr>
        <w:rPr>
          <w:sz w:val="28"/>
          <w:szCs w:val="28"/>
        </w:rPr>
      </w:pP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Acid:</w:t>
      </w:r>
    </w:p>
    <w:p w:rsidR="004A052C" w:rsidRDefault="004A052C" w:rsidP="004A052C">
      <w:pPr>
        <w:rPr>
          <w:sz w:val="28"/>
          <w:szCs w:val="28"/>
        </w:rPr>
      </w:pPr>
    </w:p>
    <w:p w:rsidR="004A052C" w:rsidRDefault="004A052C" w:rsidP="004A052C">
      <w:pPr>
        <w:rPr>
          <w:sz w:val="28"/>
          <w:szCs w:val="28"/>
        </w:rPr>
      </w:pP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Base:</w:t>
      </w:r>
    </w:p>
    <w:p w:rsidR="004A052C" w:rsidRDefault="004A052C" w:rsidP="004A052C">
      <w:pPr>
        <w:rPr>
          <w:sz w:val="28"/>
          <w:szCs w:val="28"/>
        </w:rPr>
      </w:pP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Amphiprotic:</w:t>
      </w:r>
    </w:p>
    <w:p w:rsidR="004A052C" w:rsidRDefault="004A052C" w:rsidP="004A052C">
      <w:pPr>
        <w:rPr>
          <w:sz w:val="28"/>
          <w:szCs w:val="28"/>
        </w:rPr>
      </w:pPr>
    </w:p>
    <w:p w:rsidR="004A052C" w:rsidRDefault="004A052C" w:rsidP="004A052C">
      <w:pPr>
        <w:rPr>
          <w:sz w:val="28"/>
          <w:szCs w:val="28"/>
        </w:rPr>
      </w:pPr>
    </w:p>
    <w:p w:rsidR="004A052C" w:rsidRDefault="004A052C" w:rsidP="004A052C">
      <w:pPr>
        <w:rPr>
          <w:b/>
          <w:sz w:val="28"/>
          <w:szCs w:val="28"/>
        </w:rPr>
      </w:pPr>
    </w:p>
    <w:p w:rsidR="004A052C" w:rsidRDefault="004A052C" w:rsidP="004A052C">
      <w:pPr>
        <w:rPr>
          <w:b/>
          <w:sz w:val="28"/>
          <w:szCs w:val="28"/>
        </w:rPr>
      </w:pPr>
    </w:p>
    <w:p w:rsidR="004A052C" w:rsidRDefault="004A052C" w:rsidP="004A052C">
      <w:pPr>
        <w:rPr>
          <w:b/>
          <w:sz w:val="28"/>
          <w:szCs w:val="28"/>
        </w:rPr>
      </w:pPr>
      <w:r>
        <w:rPr>
          <w:b/>
          <w:sz w:val="28"/>
          <w:szCs w:val="28"/>
        </w:rPr>
        <w:t>II.  Chemical Reactions</w:t>
      </w: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1. Formation:_______________________________________</w:t>
      </w: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2. Decomposition: ___________________________________</w:t>
      </w: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3. Combustion: (complete)_____________________________</w:t>
      </w: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 xml:space="preserve">    Incomplete _______________________________________</w:t>
      </w: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4. Acid-Base  ________________________________________</w:t>
      </w: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 xml:space="preserve"> III. Molarity &amp; Dilution Equation:</w:t>
      </w: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Concentration is amount / volume. Examples of concentration units are:   _________,  _________, ___________</w:t>
      </w:r>
    </w:p>
    <w:p w:rsidR="004A052C" w:rsidRDefault="004A052C" w:rsidP="004A052C">
      <w:pPr>
        <w:rPr>
          <w:sz w:val="28"/>
          <w:szCs w:val="28"/>
        </w:rPr>
      </w:pPr>
      <w:r>
        <w:rPr>
          <w:sz w:val="28"/>
          <w:szCs w:val="28"/>
        </w:rPr>
        <w:t>In chemistry we often use _________________ to measure concentration. Molarity (M) is the number of moles / # liters of solution.</w:t>
      </w:r>
    </w:p>
    <w:p w:rsidR="004A052C" w:rsidRDefault="004A052C" w:rsidP="004A052C">
      <w:pPr>
        <w:tabs>
          <w:tab w:val="left" w:pos="2746"/>
        </w:tabs>
        <w:rPr>
          <w:sz w:val="28"/>
          <w:szCs w:val="28"/>
        </w:rPr>
      </w:pPr>
      <w:r>
        <w:rPr>
          <w:sz w:val="28"/>
          <w:szCs w:val="28"/>
        </w:rPr>
        <w:t>Chemists usually keep “stock” solutions, which are then diluted for use.</w:t>
      </w:r>
    </w:p>
    <w:p w:rsidR="004A052C" w:rsidRDefault="004A052C" w:rsidP="004A052C">
      <w:pPr>
        <w:tabs>
          <w:tab w:val="left" w:pos="2746"/>
        </w:tabs>
        <w:rPr>
          <w:sz w:val="28"/>
          <w:szCs w:val="28"/>
          <w:vertAlign w:val="subscript"/>
        </w:rPr>
      </w:pPr>
      <w:r>
        <w:rPr>
          <w:sz w:val="28"/>
          <w:szCs w:val="28"/>
        </w:rPr>
        <w:t>M</w:t>
      </w:r>
      <w:r>
        <w:rPr>
          <w:sz w:val="28"/>
          <w:szCs w:val="28"/>
          <w:vertAlign w:val="subscript"/>
        </w:rPr>
        <w:t xml:space="preserve">1  </w:t>
      </w:r>
      <w:r>
        <w:rPr>
          <w:sz w:val="28"/>
          <w:szCs w:val="28"/>
        </w:rPr>
        <w:t>x  V</w:t>
      </w:r>
      <w:r>
        <w:rPr>
          <w:sz w:val="28"/>
          <w:szCs w:val="28"/>
          <w:vertAlign w:val="subscript"/>
        </w:rPr>
        <w:t xml:space="preserve">1  </w:t>
      </w:r>
      <w:r>
        <w:rPr>
          <w:sz w:val="28"/>
          <w:szCs w:val="28"/>
        </w:rPr>
        <w:t>=  M</w:t>
      </w:r>
      <w:r>
        <w:rPr>
          <w:sz w:val="28"/>
          <w:szCs w:val="28"/>
          <w:vertAlign w:val="subscript"/>
        </w:rPr>
        <w:t xml:space="preserve">2  </w:t>
      </w:r>
      <w:r>
        <w:rPr>
          <w:sz w:val="28"/>
          <w:szCs w:val="28"/>
        </w:rPr>
        <w:t>x  V</w:t>
      </w:r>
      <w:r>
        <w:rPr>
          <w:sz w:val="28"/>
          <w:szCs w:val="28"/>
          <w:vertAlign w:val="subscript"/>
        </w:rPr>
        <w:t>2</w:t>
      </w:r>
    </w:p>
    <w:p w:rsidR="004A052C" w:rsidRDefault="004A052C" w:rsidP="004A052C">
      <w:pPr>
        <w:tabs>
          <w:tab w:val="left" w:pos="2746"/>
        </w:tabs>
        <w:rPr>
          <w:sz w:val="28"/>
          <w:szCs w:val="28"/>
        </w:rPr>
      </w:pPr>
      <w:r>
        <w:rPr>
          <w:sz w:val="28"/>
          <w:szCs w:val="28"/>
        </w:rPr>
        <w:t>M</w:t>
      </w:r>
      <w:r>
        <w:rPr>
          <w:sz w:val="28"/>
          <w:szCs w:val="28"/>
          <w:vertAlign w:val="subscript"/>
        </w:rPr>
        <w:t xml:space="preserve">1 </w:t>
      </w:r>
      <w:r>
        <w:rPr>
          <w:sz w:val="28"/>
          <w:szCs w:val="28"/>
        </w:rPr>
        <w:t xml:space="preserve"> is the molarity of the _______________   ______________.</w:t>
      </w:r>
    </w:p>
    <w:p w:rsidR="004A052C" w:rsidRDefault="004A052C" w:rsidP="004A052C">
      <w:pPr>
        <w:tabs>
          <w:tab w:val="left" w:pos="2746"/>
        </w:tabs>
        <w:rPr>
          <w:sz w:val="28"/>
          <w:szCs w:val="28"/>
        </w:rPr>
      </w:pPr>
      <w:r>
        <w:rPr>
          <w:sz w:val="28"/>
          <w:szCs w:val="28"/>
        </w:rPr>
        <w:t>V</w:t>
      </w:r>
      <w:r>
        <w:rPr>
          <w:sz w:val="28"/>
          <w:szCs w:val="28"/>
          <w:vertAlign w:val="subscript"/>
        </w:rPr>
        <w:t xml:space="preserve">1 </w:t>
      </w:r>
      <w:r>
        <w:rPr>
          <w:sz w:val="28"/>
          <w:szCs w:val="28"/>
        </w:rPr>
        <w:t xml:space="preserve"> is the molarity of the _______________   _______________.</w:t>
      </w:r>
    </w:p>
    <w:p w:rsidR="004A052C" w:rsidRDefault="004A052C" w:rsidP="004A052C">
      <w:pPr>
        <w:tabs>
          <w:tab w:val="left" w:pos="2746"/>
        </w:tabs>
        <w:rPr>
          <w:sz w:val="28"/>
          <w:szCs w:val="28"/>
        </w:rPr>
      </w:pPr>
      <w:r>
        <w:rPr>
          <w:sz w:val="28"/>
          <w:szCs w:val="28"/>
        </w:rPr>
        <w:t>M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 xml:space="preserve"> is the molarity of the __________  _________________that the chemist wants.</w:t>
      </w:r>
    </w:p>
    <w:p w:rsidR="004A052C" w:rsidRDefault="004A052C" w:rsidP="004A052C">
      <w:pPr>
        <w:tabs>
          <w:tab w:val="left" w:pos="2746"/>
        </w:tabs>
        <w:rPr>
          <w:sz w:val="28"/>
          <w:szCs w:val="28"/>
        </w:rPr>
      </w:pPr>
      <w:r>
        <w:rPr>
          <w:sz w:val="28"/>
          <w:szCs w:val="28"/>
        </w:rPr>
        <w:t>V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 xml:space="preserve"> is the volume of the ___________  __________________ that the chemist wants.</w:t>
      </w:r>
    </w:p>
    <w:p w:rsidR="004A052C" w:rsidRDefault="004A052C" w:rsidP="004A052C">
      <w:pPr>
        <w:tabs>
          <w:tab w:val="left" w:pos="2746"/>
        </w:tabs>
        <w:rPr>
          <w:sz w:val="28"/>
          <w:szCs w:val="28"/>
        </w:rPr>
      </w:pPr>
      <w:r>
        <w:rPr>
          <w:sz w:val="28"/>
          <w:szCs w:val="28"/>
        </w:rPr>
        <w:t>(molarity) x (# liters) = #moles</w:t>
      </w:r>
    </w:p>
    <w:p w:rsidR="004A052C" w:rsidRDefault="004A052C" w:rsidP="004A052C">
      <w:pPr>
        <w:tabs>
          <w:tab w:val="left" w:pos="2746"/>
        </w:tabs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Remember, a typical stoichiometry problem is set up by giving the information of one substance, but asks for information of another substance.</w:t>
      </w:r>
    </w:p>
    <w:p w:rsidR="004A052C" w:rsidRDefault="004A052C" w:rsidP="004A052C">
      <w:pPr>
        <w:tabs>
          <w:tab w:val="left" w:pos="2746"/>
        </w:tabs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In these problems, molarity for one substance is given, but molarity or grams of a second substance must be determined. </w:t>
      </w:r>
    </w:p>
    <w:p w:rsidR="004A052C" w:rsidRDefault="004A052C" w:rsidP="004A052C">
      <w:pPr>
        <w:tabs>
          <w:tab w:val="left" w:pos="845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</w:p>
    <w:p w:rsidR="004A052C" w:rsidRDefault="004A052C" w:rsidP="004A052C">
      <w:pPr>
        <w:tabs>
          <w:tab w:val="left" w:pos="84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IV.   Titration</w:t>
      </w:r>
    </w:p>
    <w:p w:rsidR="004A052C" w:rsidRDefault="004A052C" w:rsidP="004A052C">
      <w:pPr>
        <w:tabs>
          <w:tab w:val="left" w:pos="8455"/>
        </w:tabs>
        <w:rPr>
          <w:sz w:val="28"/>
          <w:szCs w:val="28"/>
        </w:rPr>
      </w:pPr>
      <w:r>
        <w:rPr>
          <w:sz w:val="28"/>
          <w:szCs w:val="28"/>
        </w:rPr>
        <w:t>What is a titration?</w:t>
      </w:r>
    </w:p>
    <w:p w:rsidR="004A052C" w:rsidRDefault="004A052C" w:rsidP="004A052C">
      <w:pPr>
        <w:tabs>
          <w:tab w:val="left" w:pos="8455"/>
        </w:tabs>
        <w:rPr>
          <w:sz w:val="28"/>
          <w:szCs w:val="28"/>
        </w:rPr>
      </w:pPr>
      <w:r>
        <w:rPr>
          <w:sz w:val="28"/>
          <w:szCs w:val="28"/>
        </w:rPr>
        <w:t>It is ______________________. You always begin with a _________________   ______________   _______________.</w:t>
      </w:r>
    </w:p>
    <w:p w:rsidR="004A052C" w:rsidRDefault="004A052C" w:rsidP="004A052C">
      <w:pPr>
        <w:tabs>
          <w:tab w:val="left" w:pos="8455"/>
        </w:tabs>
        <w:rPr>
          <w:sz w:val="28"/>
          <w:szCs w:val="28"/>
        </w:rPr>
      </w:pPr>
      <w:r>
        <w:rPr>
          <w:sz w:val="28"/>
          <w:szCs w:val="28"/>
        </w:rPr>
        <w:t xml:space="preserve">You take a known amount of acid &amp; add a _________ to it slowly.  An ____________ will change color, indicating that you have added just enough base to eat up all the acid.  This is the </w:t>
      </w:r>
    </w:p>
    <w:p w:rsidR="004A052C" w:rsidRDefault="004A052C" w:rsidP="004A052C">
      <w:pPr>
        <w:tabs>
          <w:tab w:val="left" w:pos="8455"/>
        </w:tabs>
        <w:rPr>
          <w:sz w:val="28"/>
          <w:szCs w:val="28"/>
        </w:rPr>
      </w:pPr>
      <w:r>
        <w:rPr>
          <w:sz w:val="28"/>
          <w:szCs w:val="28"/>
        </w:rPr>
        <w:t xml:space="preserve">_______________, allowing you to determine the ___________ of the acid. This technique also works in reverse, adding an acid slowly to a known amount of a base. </w:t>
      </w:r>
    </w:p>
    <w:p w:rsidR="004A052C" w:rsidRDefault="004A052C" w:rsidP="004A052C">
      <w:pPr>
        <w:tabs>
          <w:tab w:val="left" w:pos="8455"/>
        </w:tabs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E409F" w:rsidRDefault="001E409F"/>
    <w:sectPr w:rsidR="001E40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52C"/>
    <w:rsid w:val="001E409F"/>
    <w:rsid w:val="004A052C"/>
    <w:rsid w:val="00B509B4"/>
    <w:rsid w:val="00D2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88FDD"/>
  <w15:docId w15:val="{88B65F6E-1E07-4B8F-93DF-CFC05C4C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A0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8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Lynn Parker</dc:creator>
  <cp:lastModifiedBy>Lynn</cp:lastModifiedBy>
  <cp:revision>3</cp:revision>
  <dcterms:created xsi:type="dcterms:W3CDTF">2017-03-08T14:34:00Z</dcterms:created>
  <dcterms:modified xsi:type="dcterms:W3CDTF">2017-03-08T14:35:00Z</dcterms:modified>
</cp:coreProperties>
</file>